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E6" w:rsidRDefault="00C26CDF">
      <w:pPr>
        <w:pStyle w:val="Body"/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MPHA Board Meeting </w:t>
      </w:r>
      <w:r w:rsidR="00DF4CBA">
        <w:rPr>
          <w:rFonts w:ascii="Comic Sans MS" w:hAnsi="Comic Sans MS"/>
          <w:b/>
          <w:bCs/>
          <w:sz w:val="28"/>
          <w:szCs w:val="28"/>
        </w:rPr>
        <w:t>Minutes</w:t>
      </w:r>
    </w:p>
    <w:p w:rsidR="008547E6" w:rsidRDefault="00C26CDF">
      <w:pPr>
        <w:pStyle w:val="Body"/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August 24th, 2022</w:t>
      </w:r>
    </w:p>
    <w:p w:rsidR="008547E6" w:rsidRDefault="00C26CDF">
      <w:pPr>
        <w:pStyle w:val="Body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Menifee Co. Health Dept. @ 7:00 pm </w:t>
      </w:r>
    </w:p>
    <w:p w:rsidR="008547E6" w:rsidRDefault="00C26CDF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Meeting call to </w:t>
      </w:r>
      <w:proofErr w:type="gramStart"/>
      <w:r>
        <w:rPr>
          <w:rFonts w:ascii="Comic Sans MS" w:hAnsi="Comic Sans MS"/>
          <w:sz w:val="18"/>
          <w:szCs w:val="18"/>
        </w:rPr>
        <w:t>order :</w:t>
      </w:r>
      <w:proofErr w:type="gramEnd"/>
      <w:r>
        <w:rPr>
          <w:rFonts w:ascii="Comic Sans MS" w:hAnsi="Comic Sans MS"/>
          <w:sz w:val="18"/>
          <w:szCs w:val="18"/>
        </w:rPr>
        <w:t xml:space="preserve"> 7:01 </w:t>
      </w:r>
      <w:proofErr w:type="spellStart"/>
      <w:r>
        <w:rPr>
          <w:rFonts w:ascii="Comic Sans MS" w:hAnsi="Comic Sans MS"/>
          <w:sz w:val="18"/>
          <w:szCs w:val="18"/>
        </w:rPr>
        <w:t>p.m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</w:p>
    <w:p w:rsidR="008547E6" w:rsidRDefault="00C26CDF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MPHA Board Members present: Robin Little-Basil, </w:t>
      </w:r>
      <w:proofErr w:type="spellStart"/>
      <w:r>
        <w:rPr>
          <w:rFonts w:ascii="Comic Sans MS" w:hAnsi="Comic Sans MS"/>
          <w:sz w:val="18"/>
          <w:szCs w:val="18"/>
        </w:rPr>
        <w:t>Rebekkah</w:t>
      </w:r>
      <w:proofErr w:type="spellEnd"/>
      <w:r>
        <w:rPr>
          <w:rFonts w:ascii="Comic Sans MS" w:hAnsi="Comic Sans MS"/>
          <w:sz w:val="18"/>
          <w:szCs w:val="18"/>
        </w:rPr>
        <w:t xml:space="preserve"> Layne, Bobbie Patterson, Daren Patterson</w:t>
      </w:r>
      <w:r w:rsidR="00DF4CBA">
        <w:rPr>
          <w:rFonts w:ascii="Comic Sans MS" w:hAnsi="Comic Sans MS"/>
          <w:sz w:val="18"/>
          <w:szCs w:val="18"/>
        </w:rPr>
        <w:t xml:space="preserve"> (Database Chairman)</w:t>
      </w:r>
      <w:r>
        <w:rPr>
          <w:rFonts w:ascii="Comic Sans MS" w:hAnsi="Comic Sans MS"/>
          <w:sz w:val="18"/>
          <w:szCs w:val="18"/>
        </w:rPr>
        <w:t xml:space="preserve">, Becky Beal, Cora </w:t>
      </w:r>
      <w:proofErr w:type="spellStart"/>
      <w:r>
        <w:rPr>
          <w:rFonts w:ascii="Comic Sans MS" w:hAnsi="Comic Sans MS"/>
          <w:sz w:val="18"/>
          <w:szCs w:val="18"/>
        </w:rPr>
        <w:t>Brewington</w:t>
      </w:r>
      <w:proofErr w:type="spellEnd"/>
      <w:r>
        <w:rPr>
          <w:rFonts w:ascii="Comic Sans MS" w:hAnsi="Comic Sans MS"/>
          <w:sz w:val="18"/>
          <w:szCs w:val="18"/>
        </w:rPr>
        <w:t xml:space="preserve">, Megan </w:t>
      </w:r>
      <w:r>
        <w:rPr>
          <w:rFonts w:ascii="Comic Sans MS" w:hAnsi="Comic Sans MS"/>
          <w:sz w:val="18"/>
          <w:szCs w:val="18"/>
        </w:rPr>
        <w:t xml:space="preserve">Cantrell, and Taylor </w:t>
      </w:r>
      <w:proofErr w:type="spellStart"/>
      <w:r>
        <w:rPr>
          <w:rFonts w:ascii="Comic Sans MS" w:hAnsi="Comic Sans MS"/>
          <w:sz w:val="18"/>
          <w:szCs w:val="18"/>
        </w:rPr>
        <w:t>Chism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:rsidR="008547E6" w:rsidRDefault="00C26CDF">
      <w:pPr>
        <w:pStyle w:val="Body"/>
        <w:rPr>
          <w:sz w:val="18"/>
          <w:szCs w:val="18"/>
        </w:rPr>
      </w:pPr>
      <w:r>
        <w:rPr>
          <w:rFonts w:ascii="Comic Sans MS" w:hAnsi="Comic Sans MS"/>
          <w:sz w:val="18"/>
          <w:szCs w:val="18"/>
          <w:lang w:val="fr-FR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fr-FR"/>
        </w:rPr>
        <w:t>Introduce</w:t>
      </w:r>
      <w:proofErr w:type="spellEnd"/>
      <w:r>
        <w:rPr>
          <w:rFonts w:ascii="Comic Sans MS" w:hAnsi="Comic Sans MS"/>
          <w:sz w:val="18"/>
          <w:szCs w:val="18"/>
          <w:lang w:val="fr-FR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fr-FR"/>
        </w:rPr>
        <w:t>Special</w:t>
      </w:r>
      <w:proofErr w:type="spellEnd"/>
      <w:r>
        <w:rPr>
          <w:rFonts w:ascii="Comic Sans MS" w:hAnsi="Comic Sans MS"/>
          <w:sz w:val="18"/>
          <w:szCs w:val="18"/>
          <w:lang w:val="fr-FR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fr-FR"/>
        </w:rPr>
        <w:t>Guest</w:t>
      </w:r>
      <w:proofErr w:type="spellEnd"/>
      <w:r>
        <w:rPr>
          <w:rFonts w:ascii="Comic Sans MS" w:hAnsi="Comic Sans MS"/>
          <w:sz w:val="18"/>
          <w:szCs w:val="18"/>
          <w:lang w:val="fr-FR"/>
        </w:rPr>
        <w:t xml:space="preserve"> : </w:t>
      </w:r>
      <w:r>
        <w:rPr>
          <w:rFonts w:ascii="Tahoma" w:hAnsi="Tahoma"/>
          <w:color w:val="006FC9"/>
          <w:sz w:val="18"/>
          <w:szCs w:val="18"/>
          <w:u w:color="006FC9"/>
          <w:lang w:val="de-DE"/>
        </w:rPr>
        <w:t>Katie Kaufman, PhD, PAS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alibri" w:eastAsia="Calibri" w:hAnsi="Calibri" w:cs="Calibri"/>
          <w:sz w:val="18"/>
          <w:szCs w:val="18"/>
        </w:rPr>
      </w:pPr>
      <w:r>
        <w:rPr>
          <w:rFonts w:ascii="Tahoma" w:hAnsi="Tahoma"/>
          <w:sz w:val="18"/>
          <w:szCs w:val="18"/>
        </w:rPr>
        <w:t>Assistant Professor of Equine Science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alibri" w:eastAsia="Calibri" w:hAnsi="Calibri" w:cs="Calibri"/>
          <w:sz w:val="18"/>
          <w:szCs w:val="18"/>
        </w:rPr>
      </w:pPr>
      <w:r>
        <w:rPr>
          <w:rFonts w:ascii="Tahoma" w:hAnsi="Tahoma"/>
          <w:sz w:val="18"/>
          <w:szCs w:val="18"/>
        </w:rPr>
        <w:t>Department of Agricultural Sciences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alibri" w:eastAsia="Calibri" w:hAnsi="Calibri" w:cs="Calibri"/>
          <w:sz w:val="18"/>
          <w:szCs w:val="18"/>
        </w:rPr>
      </w:pPr>
      <w:r>
        <w:rPr>
          <w:rFonts w:ascii="Tahoma" w:hAnsi="Tahoma"/>
          <w:sz w:val="18"/>
          <w:szCs w:val="18"/>
        </w:rPr>
        <w:t>Morehead State University</w:t>
      </w:r>
      <w:r>
        <w:rPr>
          <w:rFonts w:ascii="Tahoma" w:eastAsia="Tahoma" w:hAnsi="Tahoma" w:cs="Tahoma"/>
          <w:color w:val="006FC9"/>
          <w:sz w:val="18"/>
          <w:szCs w:val="18"/>
          <w:u w:color="006FC9"/>
        </w:rPr>
        <w:br/>
      </w:r>
      <w:r>
        <w:rPr>
          <w:rFonts w:ascii="Tahoma" w:hAnsi="Tahoma"/>
          <w:sz w:val="18"/>
          <w:szCs w:val="18"/>
        </w:rPr>
        <w:t>429A Reed Hall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alibri" w:eastAsia="Calibri" w:hAnsi="Calibri" w:cs="Calibri"/>
          <w:sz w:val="18"/>
          <w:szCs w:val="18"/>
        </w:rPr>
      </w:pPr>
      <w:r>
        <w:rPr>
          <w:rFonts w:ascii="Tahoma" w:hAnsi="Tahoma"/>
          <w:sz w:val="18"/>
          <w:szCs w:val="18"/>
        </w:rPr>
        <w:t>Morehead, KY 40351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alibri" w:eastAsia="Calibri" w:hAnsi="Calibri" w:cs="Calibri"/>
          <w:sz w:val="18"/>
          <w:szCs w:val="18"/>
        </w:rPr>
      </w:pPr>
      <w:r>
        <w:rPr>
          <w:rFonts w:ascii="Tahoma" w:hAnsi="Tahoma"/>
          <w:sz w:val="18"/>
          <w:szCs w:val="18"/>
        </w:rPr>
        <w:t>606-783-2665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alibri" w:eastAsia="Calibri" w:hAnsi="Calibri" w:cs="Calibri"/>
          <w:sz w:val="18"/>
          <w:szCs w:val="18"/>
        </w:rPr>
      </w:pPr>
      <w:r>
        <w:rPr>
          <w:rFonts w:ascii="Tahoma" w:hAnsi="Tahoma"/>
          <w:sz w:val="18"/>
          <w:szCs w:val="18"/>
        </w:rPr>
        <w:t>kkaufman@moreheadstate.edu</w:t>
      </w:r>
    </w:p>
    <w:p w:rsidR="008547E6" w:rsidRDefault="00C26CDF">
      <w:pPr>
        <w:pStyle w:val="NormalWeb"/>
        <w:shd w:val="clear" w:color="auto" w:fill="FFFFFF"/>
        <w:spacing w:before="0" w:after="0"/>
        <w:rPr>
          <w:sz w:val="20"/>
          <w:szCs w:val="20"/>
        </w:rPr>
      </w:pPr>
      <w:hyperlink r:id="rId8" w:history="1">
        <w:r>
          <w:rPr>
            <w:rStyle w:val="Hyperlink0"/>
            <w:rFonts w:eastAsia="Arial Unicode MS"/>
          </w:rPr>
          <w:t>https://www.moreheadstate.edu/College-of-Science/Agricultural-Sciences</w:t>
        </w:r>
      </w:hyperlink>
    </w:p>
    <w:p w:rsidR="008547E6" w:rsidRDefault="008547E6">
      <w:pPr>
        <w:pStyle w:val="NormalWeb"/>
        <w:shd w:val="clear" w:color="auto" w:fill="FFFFFF"/>
        <w:spacing w:before="0" w:after="0"/>
        <w:rPr>
          <w:sz w:val="20"/>
          <w:szCs w:val="20"/>
        </w:rPr>
      </w:pPr>
    </w:p>
    <w:p w:rsidR="008547E6" w:rsidRDefault="00C26CDF">
      <w:pPr>
        <w:pStyle w:val="NormalWeb"/>
        <w:shd w:val="clear" w:color="auto" w:fill="FFFFFF"/>
        <w:spacing w:before="0" w:after="0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will be discussing a possible </w:t>
      </w:r>
      <w:r>
        <w:rPr>
          <w:rFonts w:ascii="Comic Sans MS" w:hAnsi="Comic Sans MS"/>
          <w:sz w:val="18"/>
          <w:szCs w:val="18"/>
        </w:rPr>
        <w:t>“</w:t>
      </w:r>
      <w:r>
        <w:rPr>
          <w:rFonts w:ascii="Comic Sans MS" w:hAnsi="Comic Sans MS"/>
          <w:sz w:val="18"/>
          <w:szCs w:val="18"/>
        </w:rPr>
        <w:t>joint project</w:t>
      </w:r>
      <w:r>
        <w:rPr>
          <w:rFonts w:ascii="Comic Sans MS" w:hAnsi="Comic Sans MS"/>
          <w:sz w:val="18"/>
          <w:szCs w:val="18"/>
        </w:rPr>
        <w:t xml:space="preserve">” </w:t>
      </w:r>
      <w:r>
        <w:rPr>
          <w:rFonts w:ascii="Comic Sans MS" w:hAnsi="Comic Sans MS"/>
          <w:sz w:val="18"/>
          <w:szCs w:val="18"/>
        </w:rPr>
        <w:t xml:space="preserve">between MSU and Mountain Pleasure for </w:t>
      </w:r>
      <w:r>
        <w:rPr>
          <w:rFonts w:ascii="Comic Sans MS" w:hAnsi="Comic Sans MS"/>
          <w:sz w:val="18"/>
          <w:szCs w:val="18"/>
        </w:rPr>
        <w:t xml:space="preserve">breeding/reproductive services in the future. Possible ideas would be 1. </w:t>
      </w:r>
      <w:proofErr w:type="gramStart"/>
      <w:r>
        <w:rPr>
          <w:rFonts w:ascii="Comic Sans MS" w:hAnsi="Comic Sans MS"/>
          <w:sz w:val="18"/>
          <w:szCs w:val="18"/>
        </w:rPr>
        <w:t>training</w:t>
      </w:r>
      <w:proofErr w:type="gramEnd"/>
      <w:r>
        <w:rPr>
          <w:rFonts w:ascii="Comic Sans MS" w:hAnsi="Comic Sans MS"/>
          <w:sz w:val="18"/>
          <w:szCs w:val="18"/>
        </w:rPr>
        <w:t xml:space="preserve"> stallions to mount a dummy mare 2. Collection of semen </w:t>
      </w:r>
      <w:proofErr w:type="gramStart"/>
      <w:r>
        <w:rPr>
          <w:rFonts w:ascii="Comic Sans MS" w:hAnsi="Comic Sans MS"/>
          <w:sz w:val="18"/>
          <w:szCs w:val="18"/>
        </w:rPr>
        <w:t>for  cooled</w:t>
      </w:r>
      <w:proofErr w:type="gramEnd"/>
      <w:r>
        <w:rPr>
          <w:rFonts w:ascii="Comic Sans MS" w:hAnsi="Comic Sans MS"/>
          <w:sz w:val="18"/>
          <w:szCs w:val="18"/>
        </w:rPr>
        <w:t xml:space="preserve"> transport 3. </w:t>
      </w:r>
      <w:proofErr w:type="gramStart"/>
      <w:r>
        <w:rPr>
          <w:rFonts w:ascii="Comic Sans MS" w:hAnsi="Comic Sans MS"/>
          <w:sz w:val="18"/>
          <w:szCs w:val="18"/>
        </w:rPr>
        <w:t>Standing stallion at their repro barn for the public 4.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sz w:val="18"/>
          <w:szCs w:val="18"/>
        </w:rPr>
        <w:t>Ultrasounds for mares for breeding cyc</w:t>
      </w:r>
      <w:r>
        <w:rPr>
          <w:rFonts w:ascii="Comic Sans MS" w:hAnsi="Comic Sans MS"/>
          <w:sz w:val="18"/>
          <w:szCs w:val="18"/>
        </w:rPr>
        <w:t>les/pregnancy??</w:t>
      </w:r>
      <w:proofErr w:type="gramEnd"/>
    </w:p>
    <w:p w:rsidR="008547E6" w:rsidRDefault="008547E6">
      <w:pPr>
        <w:pStyle w:val="NormalWeb"/>
        <w:shd w:val="clear" w:color="auto" w:fill="FFFFFF"/>
        <w:spacing w:before="0" w:after="0"/>
        <w:rPr>
          <w:rFonts w:ascii="Comic Sans MS" w:eastAsia="Comic Sans MS" w:hAnsi="Comic Sans MS" w:cs="Comic Sans MS"/>
          <w:sz w:val="18"/>
          <w:szCs w:val="18"/>
        </w:rPr>
      </w:pPr>
    </w:p>
    <w:p w:rsidR="008547E6" w:rsidRDefault="00C26CDF">
      <w:pPr>
        <w:pStyle w:val="NormalWeb"/>
        <w:shd w:val="clear" w:color="auto" w:fill="FFFFFF"/>
        <w:spacing w:before="0" w:after="0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Discussion Points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-Introduction of board members and Dr. Kaufman what programs are offered at Morehead State </w:t>
      </w:r>
      <w:proofErr w:type="gramStart"/>
      <w:r>
        <w:rPr>
          <w:rFonts w:ascii="Comic Sans MS" w:hAnsi="Comic Sans MS"/>
          <w:sz w:val="18"/>
          <w:szCs w:val="18"/>
        </w:rPr>
        <w:t>University.</w:t>
      </w:r>
      <w:proofErr w:type="gramEnd"/>
      <w:r>
        <w:rPr>
          <w:rFonts w:ascii="Comic Sans MS" w:hAnsi="Comic Sans MS"/>
          <w:sz w:val="18"/>
          <w:szCs w:val="18"/>
        </w:rPr>
        <w:t xml:space="preserve"> Discussed the breeding program at MSU and how the implementation has transpired over the course since she </w:t>
      </w:r>
      <w:proofErr w:type="gramStart"/>
      <w:r>
        <w:rPr>
          <w:rFonts w:ascii="Comic Sans MS" w:hAnsi="Comic Sans MS"/>
          <w:sz w:val="18"/>
          <w:szCs w:val="18"/>
        </w:rPr>
        <w:t>has</w:t>
      </w:r>
      <w:proofErr w:type="gramEnd"/>
      <w:r>
        <w:rPr>
          <w:rFonts w:ascii="Comic Sans MS" w:hAnsi="Comic Sans MS"/>
          <w:sz w:val="18"/>
          <w:szCs w:val="18"/>
        </w:rPr>
        <w:t xml:space="preserve"> been at </w:t>
      </w:r>
      <w:r>
        <w:rPr>
          <w:rFonts w:ascii="Comic Sans MS" w:hAnsi="Comic Sans MS"/>
          <w:sz w:val="18"/>
          <w:szCs w:val="18"/>
        </w:rPr>
        <w:t xml:space="preserve">the university. 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-Discussed the background of the MPHA/Old Saddler Breed to have a better understanding of the unique needs of our breed in terms of reproduction. 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-Discussed surrogacy options for carrying the offspring and collection of eggs.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-Discussed c</w:t>
      </w:r>
      <w:r>
        <w:rPr>
          <w:rFonts w:ascii="Comic Sans MS" w:hAnsi="Comic Sans MS"/>
          <w:sz w:val="18"/>
          <w:szCs w:val="18"/>
        </w:rPr>
        <w:t xml:space="preserve">ool shipment of semen and how that would work through the university. </w:t>
      </w:r>
    </w:p>
    <w:p w:rsidR="008547E6" w:rsidRDefault="00C26CDF">
      <w:pPr>
        <w:pStyle w:val="NormalWeb"/>
        <w:shd w:val="clear" w:color="auto" w:fill="FFFFFF"/>
        <w:spacing w:before="0" w:after="0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-Discussed the different information on the website and what can be access through that resource. </w:t>
      </w:r>
    </w:p>
    <w:p w:rsidR="008547E6" w:rsidRDefault="008547E6">
      <w:pPr>
        <w:pStyle w:val="Body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:rsidR="008547E6" w:rsidRDefault="00C26CD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*Update* Work on/publish the </w:t>
      </w:r>
      <w:r>
        <w:rPr>
          <w:rFonts w:ascii="Comic Sans MS" w:hAnsi="Comic Sans MS"/>
          <w:sz w:val="18"/>
          <w:szCs w:val="18"/>
        </w:rPr>
        <w:t>“</w:t>
      </w:r>
      <w:r>
        <w:rPr>
          <w:rFonts w:ascii="Comic Sans MS" w:hAnsi="Comic Sans MS"/>
          <w:sz w:val="18"/>
          <w:szCs w:val="18"/>
        </w:rPr>
        <w:t>Trooper</w:t>
      </w:r>
      <w:r>
        <w:rPr>
          <w:rFonts w:ascii="Comic Sans MS" w:hAnsi="Comic Sans MS"/>
          <w:sz w:val="18"/>
          <w:szCs w:val="18"/>
        </w:rPr>
        <w:t xml:space="preserve">” </w:t>
      </w:r>
      <w:r>
        <w:rPr>
          <w:rFonts w:ascii="Comic Sans MS" w:hAnsi="Comic Sans MS"/>
          <w:sz w:val="18"/>
          <w:szCs w:val="18"/>
        </w:rPr>
        <w:t>children</w:t>
      </w:r>
      <w:r>
        <w:rPr>
          <w:rFonts w:ascii="Comic Sans MS" w:hAnsi="Comic Sans MS"/>
          <w:sz w:val="18"/>
          <w:szCs w:val="18"/>
        </w:rPr>
        <w:t>’</w:t>
      </w:r>
      <w:r>
        <w:rPr>
          <w:rFonts w:ascii="Comic Sans MS" w:hAnsi="Comic Sans MS"/>
          <w:sz w:val="18"/>
          <w:szCs w:val="18"/>
        </w:rPr>
        <w:t>s story book (Haley and Bobbie are wo</w:t>
      </w:r>
      <w:r>
        <w:rPr>
          <w:rFonts w:ascii="Comic Sans MS" w:hAnsi="Comic Sans MS"/>
          <w:sz w:val="18"/>
          <w:szCs w:val="18"/>
        </w:rPr>
        <w:t>rking on it now!!)</w:t>
      </w:r>
    </w:p>
    <w:p w:rsidR="008547E6" w:rsidRDefault="00C26CDF">
      <w:pPr>
        <w:pStyle w:val="ListParagraph"/>
        <w:ind w:left="0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ab/>
        <w:t xml:space="preserve">-Looked at the different progression pictures from the book. </w:t>
      </w:r>
      <w:proofErr w:type="gramStart"/>
      <w:r>
        <w:rPr>
          <w:rFonts w:ascii="Comic Sans MS" w:eastAsia="Comic Sans MS" w:hAnsi="Comic Sans MS" w:cs="Comic Sans MS"/>
          <w:sz w:val="18"/>
          <w:szCs w:val="18"/>
        </w:rPr>
        <w:t xml:space="preserve">Talked about </w:t>
      </w:r>
      <w:r w:rsidR="00DF4CBA">
        <w:rPr>
          <w:rFonts w:ascii="Comic Sans MS" w:eastAsia="Comic Sans MS" w:hAnsi="Comic Sans MS" w:cs="Comic Sans MS"/>
          <w:sz w:val="18"/>
          <w:szCs w:val="18"/>
        </w:rPr>
        <w:t xml:space="preserve">proposed </w:t>
      </w:r>
      <w:r>
        <w:rPr>
          <w:rFonts w:ascii="Comic Sans MS" w:eastAsia="Comic Sans MS" w:hAnsi="Comic Sans MS" w:cs="Comic Sans MS"/>
          <w:sz w:val="18"/>
          <w:szCs w:val="18"/>
        </w:rPr>
        <w:t>release date for the book.</w:t>
      </w:r>
      <w:proofErr w:type="gramEnd"/>
      <w:r>
        <w:rPr>
          <w:rFonts w:ascii="Comic Sans MS" w:eastAsia="Comic Sans MS" w:hAnsi="Comic Sans MS" w:cs="Comic Sans MS"/>
          <w:sz w:val="18"/>
          <w:szCs w:val="18"/>
        </w:rPr>
        <w:t xml:space="preserve"> </w:t>
      </w:r>
    </w:p>
    <w:p w:rsidR="008547E6" w:rsidRDefault="00C26CD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Renewal of Federal Trademark Registrations  (voted on via email 8/1/22)</w:t>
      </w:r>
    </w:p>
    <w:p w:rsidR="008547E6" w:rsidRDefault="00C26CD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now have a new database </w:t>
      </w:r>
      <w:proofErr w:type="gramStart"/>
      <w:r>
        <w:rPr>
          <w:rFonts w:ascii="Comic Sans MS" w:hAnsi="Comic Sans MS"/>
          <w:sz w:val="18"/>
          <w:szCs w:val="18"/>
        </w:rPr>
        <w:t>program  -</w:t>
      </w:r>
      <w:proofErr w:type="spellStart"/>
      <w:proofErr w:type="gramEnd"/>
      <w:r>
        <w:rPr>
          <w:rFonts w:ascii="Comic Sans MS" w:hAnsi="Comic Sans MS"/>
          <w:sz w:val="18"/>
          <w:szCs w:val="18"/>
        </w:rPr>
        <w:t>Breedmates</w:t>
      </w:r>
      <w:proofErr w:type="spellEnd"/>
      <w:r>
        <w:rPr>
          <w:rFonts w:ascii="Comic Sans MS" w:hAnsi="Comic Sans MS"/>
          <w:sz w:val="18"/>
          <w:szCs w:val="18"/>
        </w:rPr>
        <w:t xml:space="preserve">! Our new </w:t>
      </w:r>
      <w:r>
        <w:rPr>
          <w:rFonts w:ascii="Comic Sans MS" w:hAnsi="Comic Sans MS"/>
          <w:sz w:val="18"/>
          <w:szCs w:val="18"/>
        </w:rPr>
        <w:t>Database Chairman</w:t>
      </w:r>
      <w:r>
        <w:rPr>
          <w:rFonts w:ascii="Comic Sans MS" w:hAnsi="Comic Sans MS"/>
          <w:sz w:val="18"/>
          <w:szCs w:val="18"/>
        </w:rPr>
        <w:t>…</w:t>
      </w:r>
      <w:r>
        <w:rPr>
          <w:rFonts w:ascii="Comic Sans MS" w:hAnsi="Comic Sans MS"/>
          <w:sz w:val="18"/>
          <w:szCs w:val="18"/>
        </w:rPr>
        <w:t xml:space="preserve">Darren Patterson, has been diligently working on getting our old database and new </w:t>
      </w:r>
      <w:proofErr w:type="spellStart"/>
      <w:r>
        <w:rPr>
          <w:rFonts w:ascii="Comic Sans MS" w:hAnsi="Comic Sans MS"/>
          <w:sz w:val="18"/>
          <w:szCs w:val="18"/>
        </w:rPr>
        <w:t>Breedmates</w:t>
      </w:r>
      <w:proofErr w:type="spellEnd"/>
      <w:r>
        <w:rPr>
          <w:rFonts w:ascii="Comic Sans MS" w:hAnsi="Comic Sans MS"/>
          <w:sz w:val="18"/>
          <w:szCs w:val="18"/>
        </w:rPr>
        <w:t xml:space="preserve"> program combined for a more accurate and user friendly program for everyone! Darren has also </w:t>
      </w:r>
      <w:r>
        <w:rPr>
          <w:rFonts w:ascii="Comic Sans MS" w:hAnsi="Comic Sans MS"/>
          <w:sz w:val="18"/>
          <w:szCs w:val="18"/>
        </w:rPr>
        <w:t>“</w:t>
      </w:r>
      <w:r>
        <w:rPr>
          <w:rFonts w:ascii="Comic Sans MS" w:hAnsi="Comic Sans MS"/>
          <w:sz w:val="18"/>
          <w:szCs w:val="18"/>
        </w:rPr>
        <w:t>rewritten</w:t>
      </w:r>
      <w:r>
        <w:rPr>
          <w:rFonts w:ascii="Comic Sans MS" w:hAnsi="Comic Sans MS"/>
          <w:sz w:val="18"/>
          <w:szCs w:val="18"/>
        </w:rPr>
        <w:t xml:space="preserve">” </w:t>
      </w:r>
      <w:r>
        <w:rPr>
          <w:rFonts w:ascii="Comic Sans MS" w:hAnsi="Comic Sans MS"/>
          <w:sz w:val="18"/>
          <w:szCs w:val="18"/>
        </w:rPr>
        <w:t xml:space="preserve">the current database to allow for </w:t>
      </w:r>
      <w:r>
        <w:rPr>
          <w:rFonts w:ascii="Comic Sans MS" w:hAnsi="Comic Sans MS"/>
          <w:sz w:val="18"/>
          <w:szCs w:val="18"/>
        </w:rPr>
        <w:t>additional searches and it</w:t>
      </w:r>
      <w:r>
        <w:rPr>
          <w:rFonts w:ascii="Comic Sans MS" w:hAnsi="Comic Sans MS"/>
          <w:sz w:val="18"/>
          <w:szCs w:val="18"/>
        </w:rPr>
        <w:t>’</w:t>
      </w:r>
      <w:r>
        <w:rPr>
          <w:rFonts w:ascii="Comic Sans MS" w:hAnsi="Comic Sans MS"/>
          <w:sz w:val="18"/>
          <w:szCs w:val="18"/>
        </w:rPr>
        <w:t xml:space="preserve">s FABULOUS! Bobbie &amp; Darren have also been working </w:t>
      </w:r>
      <w:r>
        <w:rPr>
          <w:rFonts w:ascii="Comic Sans MS" w:hAnsi="Comic Sans MS"/>
          <w:sz w:val="18"/>
          <w:szCs w:val="18"/>
        </w:rPr>
        <w:lastRenderedPageBreak/>
        <w:t>hard on updating and correcting incorrect data, so if you find any issues, please email to me and I</w:t>
      </w:r>
      <w:r>
        <w:rPr>
          <w:rFonts w:ascii="Comic Sans MS" w:hAnsi="Comic Sans MS"/>
          <w:sz w:val="18"/>
          <w:szCs w:val="18"/>
        </w:rPr>
        <w:t>’</w:t>
      </w:r>
      <w:r>
        <w:rPr>
          <w:rFonts w:ascii="Comic Sans MS" w:hAnsi="Comic Sans MS"/>
          <w:sz w:val="18"/>
          <w:szCs w:val="18"/>
        </w:rPr>
        <w:t xml:space="preserve">ll get them to Bobbie for correction! We are all SUPER excited for </w:t>
      </w:r>
      <w:proofErr w:type="gramStart"/>
      <w:r>
        <w:rPr>
          <w:rFonts w:ascii="Comic Sans MS" w:hAnsi="Comic Sans MS"/>
          <w:sz w:val="18"/>
          <w:szCs w:val="18"/>
        </w:rPr>
        <w:t>this  new</w:t>
      </w:r>
      <w:proofErr w:type="gramEnd"/>
      <w:r>
        <w:rPr>
          <w:rFonts w:ascii="Comic Sans MS" w:hAnsi="Comic Sans MS"/>
          <w:sz w:val="18"/>
          <w:szCs w:val="18"/>
        </w:rPr>
        <w:t xml:space="preserve"> p</w:t>
      </w:r>
      <w:r>
        <w:rPr>
          <w:rFonts w:ascii="Comic Sans MS" w:hAnsi="Comic Sans MS"/>
          <w:sz w:val="18"/>
          <w:szCs w:val="18"/>
        </w:rPr>
        <w:t xml:space="preserve">rogram!  </w:t>
      </w:r>
    </w:p>
    <w:p w:rsidR="008547E6" w:rsidRDefault="00C26CDF">
      <w:pPr>
        <w:pStyle w:val="ListParagraph"/>
        <w:ind w:left="0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ab/>
        <w:t xml:space="preserve">-Discussed the progress of </w:t>
      </w:r>
      <w:proofErr w:type="spellStart"/>
      <w:r>
        <w:rPr>
          <w:rFonts w:ascii="Comic Sans MS" w:eastAsia="Comic Sans MS" w:hAnsi="Comic Sans MS" w:cs="Comic Sans MS"/>
          <w:sz w:val="18"/>
          <w:szCs w:val="18"/>
        </w:rPr>
        <w:t>Breedmates</w:t>
      </w:r>
      <w:proofErr w:type="spellEnd"/>
      <w:r>
        <w:rPr>
          <w:rFonts w:ascii="Comic Sans MS" w:eastAsia="Comic Sans MS" w:hAnsi="Comic Sans MS" w:cs="Comic Sans MS"/>
          <w:sz w:val="18"/>
          <w:szCs w:val="18"/>
        </w:rPr>
        <w:t xml:space="preserve"> and how the searching process has been </w:t>
      </w:r>
      <w:proofErr w:type="gramStart"/>
      <w:r w:rsidR="00DF4CBA">
        <w:rPr>
          <w:rFonts w:ascii="Comic Sans MS" w:eastAsia="Comic Sans MS" w:hAnsi="Comic Sans MS" w:cs="Comic Sans MS"/>
          <w:sz w:val="18"/>
          <w:szCs w:val="18"/>
        </w:rPr>
        <w:t>updated/</w:t>
      </w:r>
      <w:r>
        <w:rPr>
          <w:rFonts w:ascii="Comic Sans MS" w:eastAsia="Comic Sans MS" w:hAnsi="Comic Sans MS" w:cs="Comic Sans MS"/>
          <w:sz w:val="18"/>
          <w:szCs w:val="18"/>
        </w:rPr>
        <w:t>simplified</w:t>
      </w:r>
      <w:proofErr w:type="gramEnd"/>
      <w:r>
        <w:rPr>
          <w:rFonts w:ascii="Comic Sans MS" w:eastAsia="Comic Sans MS" w:hAnsi="Comic Sans MS" w:cs="Comic Sans MS"/>
          <w:sz w:val="18"/>
          <w:szCs w:val="18"/>
        </w:rPr>
        <w:t xml:space="preserve">. </w:t>
      </w:r>
      <w:bookmarkStart w:id="0" w:name="_GoBack"/>
      <w:bookmarkEnd w:id="0"/>
    </w:p>
    <w:p w:rsidR="008547E6" w:rsidRDefault="00C26CDF">
      <w:pPr>
        <w:pStyle w:val="NoSpacing"/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Upcoming Events:</w:t>
      </w:r>
    </w:p>
    <w:p w:rsidR="008547E6" w:rsidRDefault="008547E6">
      <w:pPr>
        <w:pStyle w:val="NoSpacing"/>
        <w:ind w:left="720"/>
        <w:rPr>
          <w:rFonts w:ascii="Comic Sans MS" w:eastAsia="Comic Sans MS" w:hAnsi="Comic Sans MS" w:cs="Comic Sans MS"/>
          <w:sz w:val="18"/>
          <w:szCs w:val="18"/>
        </w:rPr>
      </w:pPr>
    </w:p>
    <w:p w:rsidR="008547E6" w:rsidRDefault="00C26CDF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August 27</w:t>
      </w:r>
      <w:r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-      MPHA Arena Obstacle Challenge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TBA</w:t>
      </w:r>
    </w:p>
    <w:p w:rsidR="008547E6" w:rsidRDefault="00C26CDF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Sept.10-11th</w:t>
      </w:r>
      <w:r>
        <w:rPr>
          <w:rFonts w:ascii="Comic Sans MS" w:hAnsi="Comic Sans MS"/>
          <w:sz w:val="18"/>
          <w:szCs w:val="18"/>
        </w:rPr>
        <w:tab/>
      </w:r>
      <w:proofErr w:type="gramStart"/>
      <w:r>
        <w:rPr>
          <w:rFonts w:ascii="Comic Sans MS" w:hAnsi="Comic Sans MS"/>
          <w:sz w:val="18"/>
          <w:szCs w:val="18"/>
        </w:rPr>
        <w:t>Ky</w:t>
      </w:r>
      <w:proofErr w:type="gramEnd"/>
      <w:r>
        <w:rPr>
          <w:rFonts w:ascii="Comic Sans MS" w:hAnsi="Comic Sans MS"/>
          <w:sz w:val="18"/>
          <w:szCs w:val="18"/>
        </w:rPr>
        <w:t xml:space="preserve"> Horse Park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Parade of Breeds Demo</w:t>
      </w:r>
    </w:p>
    <w:p w:rsidR="008547E6" w:rsidRDefault="00C26CDF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Sept. 24</w:t>
      </w:r>
      <w:r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eastAsia="Comic Sans MS" w:hAnsi="Comic Sans MS" w:cs="Comic Sans MS"/>
          <w:sz w:val="18"/>
          <w:szCs w:val="18"/>
        </w:rPr>
        <w:tab/>
        <w:t xml:space="preserve">MPHA Arena Obstacle </w:t>
      </w:r>
      <w:r>
        <w:rPr>
          <w:rFonts w:ascii="Comic Sans MS" w:eastAsia="Comic Sans MS" w:hAnsi="Comic Sans MS" w:cs="Comic Sans MS"/>
          <w:sz w:val="18"/>
          <w:szCs w:val="18"/>
        </w:rPr>
        <w:t xml:space="preserve">Challenge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TBA</w:t>
      </w:r>
    </w:p>
    <w:p w:rsidR="008547E6" w:rsidRDefault="00C26CDF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Oct. 13-16</w:t>
      </w:r>
      <w:r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eastAsia="Comic Sans MS" w:hAnsi="Comic Sans MS" w:cs="Comic Sans MS"/>
          <w:sz w:val="18"/>
          <w:szCs w:val="18"/>
        </w:rPr>
        <w:tab/>
        <w:t xml:space="preserve">*Campout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Elkins Creek, Pedro, Ohio</w:t>
      </w:r>
    </w:p>
    <w:p w:rsidR="008547E6" w:rsidRDefault="00C26CDF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Oct. 22</w:t>
      </w:r>
      <w:r>
        <w:rPr>
          <w:rFonts w:ascii="Comic Sans MS" w:hAnsi="Comic Sans MS"/>
          <w:sz w:val="18"/>
          <w:szCs w:val="18"/>
          <w:vertAlign w:val="superscript"/>
        </w:rPr>
        <w:t>nd</w:t>
      </w:r>
      <w:r>
        <w:rPr>
          <w:rFonts w:ascii="Comic Sans MS" w:eastAsia="Comic Sans MS" w:hAnsi="Comic Sans MS" w:cs="Comic Sans MS"/>
          <w:sz w:val="18"/>
          <w:szCs w:val="18"/>
        </w:rPr>
        <w:tab/>
        <w:t xml:space="preserve">MPHA Arena Obstacle Challenge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TBA</w:t>
      </w:r>
    </w:p>
    <w:p w:rsidR="008547E6" w:rsidRDefault="00C26CDF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Nov. 3-6</w:t>
      </w:r>
      <w:r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eastAsia="Comic Sans MS" w:hAnsi="Comic Sans MS" w:cs="Comic Sans MS"/>
          <w:sz w:val="18"/>
          <w:szCs w:val="18"/>
        </w:rPr>
        <w:tab/>
        <w:t xml:space="preserve">*Campout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TBA</w:t>
      </w:r>
    </w:p>
    <w:p w:rsidR="008547E6" w:rsidRDefault="00C26CDF">
      <w:pPr>
        <w:pStyle w:val="NoSpacing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Dec. 11th</w:t>
      </w:r>
      <w:r>
        <w:rPr>
          <w:rFonts w:ascii="Comic Sans MS" w:hAnsi="Comic Sans MS"/>
          <w:sz w:val="18"/>
          <w:szCs w:val="18"/>
        </w:rPr>
        <w:tab/>
        <w:t xml:space="preserve">MPHA/Drill Team Christmas Party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TBA (3-5pm)</w:t>
      </w:r>
    </w:p>
    <w:p w:rsidR="008547E6" w:rsidRDefault="008547E6">
      <w:pPr>
        <w:pStyle w:val="ListParagraph"/>
        <w:jc w:val="both"/>
        <w:rPr>
          <w:rFonts w:ascii="Comic Sans MS" w:eastAsia="Comic Sans MS" w:hAnsi="Comic Sans MS" w:cs="Comic Sans MS"/>
          <w:sz w:val="18"/>
          <w:szCs w:val="18"/>
        </w:rPr>
      </w:pPr>
    </w:p>
    <w:p w:rsidR="008547E6" w:rsidRDefault="00C26CDF">
      <w:pPr>
        <w:pStyle w:val="ListParagraph"/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Moved to adjourn: </w:t>
      </w:r>
      <w:proofErr w:type="spellStart"/>
      <w:proofErr w:type="gramStart"/>
      <w:r>
        <w:rPr>
          <w:rFonts w:ascii="Comic Sans MS" w:hAnsi="Comic Sans MS"/>
          <w:sz w:val="18"/>
          <w:szCs w:val="18"/>
        </w:rPr>
        <w:t>Rebekkah</w:t>
      </w:r>
      <w:proofErr w:type="spellEnd"/>
      <w:r>
        <w:rPr>
          <w:rFonts w:ascii="Comic Sans MS" w:hAnsi="Comic Sans MS"/>
          <w:sz w:val="18"/>
          <w:szCs w:val="18"/>
        </w:rPr>
        <w:t xml:space="preserve">  Second</w:t>
      </w:r>
      <w:proofErr w:type="gramEnd"/>
      <w:r>
        <w:rPr>
          <w:rFonts w:ascii="Comic Sans MS" w:hAnsi="Comic Sans MS"/>
          <w:sz w:val="18"/>
          <w:szCs w:val="18"/>
        </w:rPr>
        <w:t xml:space="preserve"> to adjourn Taylor </w:t>
      </w:r>
    </w:p>
    <w:p w:rsidR="008547E6" w:rsidRDefault="00C26CDF">
      <w:pPr>
        <w:pStyle w:val="ListParagraph"/>
        <w:jc w:val="both"/>
      </w:pPr>
      <w:r>
        <w:rPr>
          <w:rFonts w:ascii="Comic Sans MS" w:hAnsi="Comic Sans MS"/>
          <w:sz w:val="18"/>
          <w:szCs w:val="18"/>
        </w:rPr>
        <w:t>(</w:t>
      </w:r>
      <w:proofErr w:type="gramStart"/>
      <w:r>
        <w:rPr>
          <w:rFonts w:ascii="Comic Sans MS" w:hAnsi="Comic Sans MS"/>
          <w:sz w:val="18"/>
          <w:szCs w:val="18"/>
        </w:rPr>
        <w:t>adjour</w:t>
      </w:r>
      <w:r>
        <w:rPr>
          <w:rFonts w:ascii="Comic Sans MS" w:hAnsi="Comic Sans MS"/>
          <w:sz w:val="18"/>
          <w:szCs w:val="18"/>
        </w:rPr>
        <w:t>n</w:t>
      </w:r>
      <w:proofErr w:type="gramEnd"/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– </w:t>
      </w:r>
      <w:r>
        <w:rPr>
          <w:rFonts w:ascii="Comic Sans MS" w:hAnsi="Comic Sans MS"/>
          <w:sz w:val="18"/>
          <w:szCs w:val="18"/>
        </w:rPr>
        <w:t>next board meeting  Oct. 18</w:t>
      </w:r>
      <w:r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@7:00pm) </w:t>
      </w:r>
    </w:p>
    <w:sectPr w:rsidR="008547E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DF" w:rsidRDefault="00C26CDF">
      <w:r>
        <w:separator/>
      </w:r>
    </w:p>
  </w:endnote>
  <w:endnote w:type="continuationSeparator" w:id="0">
    <w:p w:rsidR="00C26CDF" w:rsidRDefault="00C2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7E6" w:rsidRDefault="008547E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DF" w:rsidRDefault="00C26CDF">
      <w:r>
        <w:separator/>
      </w:r>
    </w:p>
  </w:footnote>
  <w:footnote w:type="continuationSeparator" w:id="0">
    <w:p w:rsidR="00C26CDF" w:rsidRDefault="00C2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7E6" w:rsidRDefault="008547E6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86"/>
    <w:multiLevelType w:val="hybridMultilevel"/>
    <w:tmpl w:val="722800CC"/>
    <w:numStyleLink w:val="ImportedStyle1"/>
  </w:abstractNum>
  <w:abstractNum w:abstractNumId="1">
    <w:nsid w:val="29B8254A"/>
    <w:multiLevelType w:val="hybridMultilevel"/>
    <w:tmpl w:val="722800CC"/>
    <w:styleLink w:val="ImportedStyle1"/>
    <w:lvl w:ilvl="0" w:tplc="DA660D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248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DE1D8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219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676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FC5C7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464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648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4FA8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47E6"/>
    <w:rsid w:val="005D4D80"/>
    <w:rsid w:val="008547E6"/>
    <w:rsid w:val="00C26CDF"/>
    <w:rsid w:val="00D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headstate.edu/College-of-Science/Agricultural-Scien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2022-08-31T17:03:00Z</dcterms:created>
  <dcterms:modified xsi:type="dcterms:W3CDTF">2022-08-31T17:05:00Z</dcterms:modified>
</cp:coreProperties>
</file>